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28" w:rsidRDefault="009A2828" w:rsidP="009A28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PROVIDENCE SCHOOL DEPARTMENT</w:t>
      </w:r>
    </w:p>
    <w:p w:rsidR="009A2828" w:rsidRDefault="009A2828" w:rsidP="009A2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OF SCHOOL OPERATIONS</w:t>
      </w:r>
    </w:p>
    <w:p w:rsidR="009A2828" w:rsidRDefault="009A2828" w:rsidP="009A2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MEMORANDUM</w:t>
      </w:r>
    </w:p>
    <w:p w:rsidR="009A2828" w:rsidRDefault="009A2828" w:rsidP="009A2828">
      <w:pPr>
        <w:jc w:val="center"/>
        <w:rPr>
          <w:b/>
          <w:sz w:val="28"/>
          <w:szCs w:val="28"/>
        </w:rPr>
      </w:pPr>
    </w:p>
    <w:p w:rsidR="009A2828" w:rsidRPr="00243709" w:rsidRDefault="009A2828" w:rsidP="009A2828">
      <w:r>
        <w:rPr>
          <w:b/>
          <w:sz w:val="28"/>
          <w:szCs w:val="28"/>
        </w:rPr>
        <w:t xml:space="preserve">TO: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All Principals / Directors </w:t>
      </w:r>
    </w:p>
    <w:p w:rsidR="009A2828" w:rsidRDefault="009A2828" w:rsidP="009A2828">
      <w:pPr>
        <w:rPr>
          <w:b/>
          <w:sz w:val="28"/>
          <w:szCs w:val="28"/>
        </w:rPr>
      </w:pPr>
    </w:p>
    <w:p w:rsidR="009A2828" w:rsidRPr="00243709" w:rsidRDefault="009A2828" w:rsidP="009A2828">
      <w:r>
        <w:rPr>
          <w:b/>
          <w:sz w:val="28"/>
          <w:szCs w:val="28"/>
        </w:rPr>
        <w:t xml:space="preserve">FROM: </w:t>
      </w:r>
      <w:r>
        <w:rPr>
          <w:b/>
          <w:sz w:val="28"/>
          <w:szCs w:val="28"/>
        </w:rPr>
        <w:tab/>
      </w:r>
      <w:r>
        <w:t>Mr. Andre E. Thibeault</w:t>
      </w:r>
      <w:r>
        <w:rPr>
          <w:b/>
          <w:sz w:val="28"/>
          <w:szCs w:val="28"/>
        </w:rPr>
        <w:t xml:space="preserve"> </w:t>
      </w:r>
    </w:p>
    <w:p w:rsidR="009A2828" w:rsidRDefault="009A2828" w:rsidP="009A2828">
      <w:pPr>
        <w:rPr>
          <w:b/>
          <w:sz w:val="28"/>
          <w:szCs w:val="28"/>
        </w:rPr>
      </w:pPr>
    </w:p>
    <w:p w:rsidR="009A2828" w:rsidRPr="00243709" w:rsidRDefault="009A2828" w:rsidP="009A2828">
      <w:r>
        <w:rPr>
          <w:b/>
          <w:sz w:val="28"/>
          <w:szCs w:val="28"/>
        </w:rPr>
        <w:t xml:space="preserve">SUBJECT: </w:t>
      </w:r>
      <w:r>
        <w:rPr>
          <w:b/>
          <w:sz w:val="28"/>
          <w:szCs w:val="28"/>
        </w:rPr>
        <w:tab/>
      </w:r>
      <w:r>
        <w:t>Emergency Plans and Incident Reporting</w:t>
      </w:r>
      <w:r>
        <w:rPr>
          <w:b/>
          <w:sz w:val="28"/>
          <w:szCs w:val="28"/>
        </w:rPr>
        <w:t xml:space="preserve"> </w:t>
      </w:r>
    </w:p>
    <w:p w:rsidR="009A2828" w:rsidRDefault="009A2828" w:rsidP="009A2828">
      <w:pPr>
        <w:rPr>
          <w:b/>
          <w:sz w:val="28"/>
          <w:szCs w:val="28"/>
        </w:rPr>
      </w:pPr>
    </w:p>
    <w:p w:rsidR="009A2828" w:rsidRDefault="009A2828" w:rsidP="009A2828">
      <w:r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ab/>
      </w:r>
      <w:r w:rsidR="008C5616">
        <w:t xml:space="preserve">August </w:t>
      </w:r>
      <w:r w:rsidR="00B95B22">
        <w:t>3</w:t>
      </w:r>
      <w:r w:rsidR="00090435">
        <w:t>, 201</w:t>
      </w:r>
      <w:r w:rsidR="00B95B22">
        <w:t>5</w:t>
      </w:r>
    </w:p>
    <w:p w:rsidR="009A2828" w:rsidRDefault="009A2828" w:rsidP="009A2828"/>
    <w:p w:rsidR="009A2828" w:rsidRDefault="009A2828" w:rsidP="009A2828">
      <w:pPr>
        <w:ind w:firstLine="720"/>
      </w:pPr>
      <w:r>
        <w:t>The Pr</w:t>
      </w:r>
      <w:r w:rsidR="00C72594">
        <w:t xml:space="preserve">ovidence Schools Emergency Plan </w:t>
      </w:r>
      <w:r w:rsidR="00983C3C">
        <w:t>(</w:t>
      </w:r>
      <w:r w:rsidR="00221003">
        <w:t>July 2014</w:t>
      </w:r>
      <w:r w:rsidR="009A040D">
        <w:t xml:space="preserve"> Version</w:t>
      </w:r>
      <w:r w:rsidR="00983C3C">
        <w:t>)</w:t>
      </w:r>
      <w:r w:rsidR="00221003">
        <w:t xml:space="preserve"> </w:t>
      </w:r>
      <w:r w:rsidR="009A040D">
        <w:t xml:space="preserve">remains the primary reference for all school related emergency and crisis issues. It </w:t>
      </w:r>
      <w:r>
        <w:t xml:space="preserve">is an excellent source of information, both advisory and directive in nature, which </w:t>
      </w:r>
      <w:r w:rsidR="00221003">
        <w:t>provides</w:t>
      </w:r>
      <w:r w:rsidR="00090435">
        <w:t xml:space="preserve"> </w:t>
      </w:r>
      <w:r w:rsidR="00AA245F">
        <w:t xml:space="preserve">guidelines </w:t>
      </w:r>
      <w:r w:rsidR="00090435">
        <w:t xml:space="preserve">on all phases of the Emergency </w:t>
      </w:r>
      <w:r w:rsidR="00C14DBB">
        <w:t>Management Cycle from Prevention thru R</w:t>
      </w:r>
      <w:r w:rsidR="00090435">
        <w:t>ecovery</w:t>
      </w:r>
      <w:r>
        <w:t xml:space="preserve">. </w:t>
      </w:r>
      <w:r w:rsidRPr="00777ECF">
        <w:rPr>
          <w:b/>
        </w:rPr>
        <w:t xml:space="preserve">Sections of the manual are school specific which requires you and your staff to review the procedures and develop a plan which will support your individual school. </w:t>
      </w:r>
      <w:r w:rsidR="00AA245F">
        <w:rPr>
          <w:b/>
        </w:rPr>
        <w:t xml:space="preserve">It is expected that school personnel will understand and familiarize themselves with this plan. </w:t>
      </w:r>
      <w:r w:rsidRPr="00777ECF">
        <w:rPr>
          <w:b/>
        </w:rPr>
        <w:t xml:space="preserve">Among these school specific requirements is the need to establish a School Crisis / Safety Team (see p. </w:t>
      </w:r>
      <w:r w:rsidR="00C72594">
        <w:rPr>
          <w:b/>
        </w:rPr>
        <w:t>82</w:t>
      </w:r>
      <w:r w:rsidRPr="00777ECF">
        <w:rPr>
          <w:b/>
        </w:rPr>
        <w:t>). After this team has been identified, forward a copy of the team membership to my office but not later than September 2</w:t>
      </w:r>
      <w:r w:rsidR="009A040D">
        <w:rPr>
          <w:b/>
        </w:rPr>
        <w:t>5</w:t>
      </w:r>
      <w:r w:rsidRPr="00777ECF">
        <w:rPr>
          <w:b/>
        </w:rPr>
        <w:t>, 20</w:t>
      </w:r>
      <w:r>
        <w:rPr>
          <w:b/>
        </w:rPr>
        <w:t>1</w:t>
      </w:r>
      <w:r w:rsidR="009A040D">
        <w:rPr>
          <w:b/>
        </w:rPr>
        <w:t>5</w:t>
      </w:r>
      <w:r w:rsidRPr="00777ECF">
        <w:rPr>
          <w:b/>
        </w:rPr>
        <w:t>.</w:t>
      </w:r>
      <w:r>
        <w:t xml:space="preserve"> This team should work closely with the School Improvement Team and the Administration and should meet at least on a quarterly basis to review and discuss the current safety and potential threat status at each building.</w:t>
      </w:r>
      <w:r w:rsidR="00090435">
        <w:t xml:space="preserve"> </w:t>
      </w:r>
      <w:r w:rsidR="00090435" w:rsidRPr="00AA245F">
        <w:rPr>
          <w:b/>
        </w:rPr>
        <w:t>(Refer to Section 7 of the Plan which lists all of the Mandatory Training related to this plan.</w:t>
      </w:r>
      <w:r w:rsidR="00AA245F" w:rsidRPr="00AA245F">
        <w:rPr>
          <w:b/>
        </w:rPr>
        <w:t>)</w:t>
      </w:r>
      <w:r w:rsidR="00090435" w:rsidRPr="00AA245F">
        <w:rPr>
          <w:b/>
        </w:rPr>
        <w:t xml:space="preserve"> </w:t>
      </w:r>
      <w:r w:rsidR="00090435">
        <w:t>Remember, l</w:t>
      </w:r>
      <w:r>
        <w:t>ocal situational awareness at the building level is very important!</w:t>
      </w:r>
    </w:p>
    <w:p w:rsidR="009A2828" w:rsidRDefault="009A2828" w:rsidP="009A2828">
      <w:pPr>
        <w:ind w:firstLine="720"/>
      </w:pPr>
    </w:p>
    <w:p w:rsidR="00B04331" w:rsidRDefault="009A2828" w:rsidP="009A2828">
      <w:pPr>
        <w:ind w:firstLine="720"/>
      </w:pPr>
      <w:r>
        <w:t>A very important part of the Emergency Preparedness Plan is the requirement for the schools to notify the District</w:t>
      </w:r>
      <w:r w:rsidR="000F248A">
        <w:t xml:space="preserve"> when a serious incident occurs, adhering to the District’s philosophy that the safety of our children is the paramount consideration of everything that we do.</w:t>
      </w:r>
      <w:r>
        <w:t xml:space="preserve"> Each section of the plan provides information as to when and how these notifications should take place. </w:t>
      </w:r>
      <w:r w:rsidRPr="00777ECF">
        <w:rPr>
          <w:b/>
        </w:rPr>
        <w:t>To make it simple, all serious incidents should be reported to my office immediately. The number to call is 456-9243.</w:t>
      </w:r>
      <w:r>
        <w:t xml:space="preserve"> In the unlikely event that this numbe</w:t>
      </w:r>
      <w:r w:rsidR="009A040D">
        <w:t>r is not answered, call 456-9250</w:t>
      </w:r>
      <w:r>
        <w:t xml:space="preserve"> or my cell phone at 413-9575. I will then forward the information as necessary. </w:t>
      </w:r>
      <w:r w:rsidR="00C72594">
        <w:t>If</w:t>
      </w:r>
      <w:r>
        <w:t xml:space="preserve"> the above listed numbers are not answered, contact the </w:t>
      </w:r>
      <w:r w:rsidR="00A15FDB">
        <w:t>Direc</w:t>
      </w:r>
      <w:r>
        <w:t>tor of Communications and Media Relations at 278-</w:t>
      </w:r>
      <w:r w:rsidR="00AA245F">
        <w:t>2813</w:t>
      </w:r>
      <w:r>
        <w:t xml:space="preserve">. </w:t>
      </w:r>
      <w:r w:rsidRPr="00777ECF">
        <w:rPr>
          <w:b/>
        </w:rPr>
        <w:t>It is imperative that these emergency notifications be made telephonically and then followed up with a written incident report, as soon as possible</w:t>
      </w:r>
      <w:r w:rsidR="00C14DBB">
        <w:rPr>
          <w:b/>
        </w:rPr>
        <w:t>,</w:t>
      </w:r>
      <w:r w:rsidRPr="00777ECF">
        <w:rPr>
          <w:b/>
        </w:rPr>
        <w:t xml:space="preserve"> but not later than 4PM on the day of the incident</w:t>
      </w:r>
      <w:r>
        <w:t>. A sample of the incident rep</w:t>
      </w:r>
      <w:r w:rsidR="007030E2">
        <w:t>ort, which must be e-mailed, can be found on page</w:t>
      </w:r>
      <w:r w:rsidR="00C14DBB">
        <w:t xml:space="preserve"> 98</w:t>
      </w:r>
      <w:r>
        <w:t xml:space="preserve">. </w:t>
      </w:r>
      <w:r w:rsidR="00C72594">
        <w:t xml:space="preserve">Additionally, my office will </w:t>
      </w:r>
      <w:r w:rsidR="00A15FDB">
        <w:t>continue t</w:t>
      </w:r>
      <w:r w:rsidR="00B04331">
        <w:t xml:space="preserve">o receive Bullying and Harassment Reports in accordance with the District Bullying and Harassment Policy (see Addendum II to the School Emergency Plan). Additional information </w:t>
      </w:r>
      <w:r w:rsidR="00A15FDB">
        <w:t xml:space="preserve">pertaining to </w:t>
      </w:r>
      <w:r w:rsidR="00B04331">
        <w:t>Bullying and Harassment Procedures</w:t>
      </w:r>
      <w:r w:rsidR="00A15FDB">
        <w:t xml:space="preserve"> is posted on the PPSD Website</w:t>
      </w:r>
      <w:r w:rsidR="00B04331">
        <w:t xml:space="preserve">. </w:t>
      </w:r>
    </w:p>
    <w:p w:rsidR="00B04331" w:rsidRDefault="00B04331" w:rsidP="009A2828">
      <w:pPr>
        <w:ind w:firstLine="720"/>
      </w:pPr>
    </w:p>
    <w:p w:rsidR="009A2828" w:rsidRPr="00243709" w:rsidRDefault="009A2828" w:rsidP="009A2828">
      <w:pPr>
        <w:ind w:firstLine="720"/>
      </w:pPr>
      <w:r>
        <w:t xml:space="preserve">Please review the plan and become familiar with it as soon as possible. Do not hesitate to contact me with any questions, concerns, or recommendations. I look forward to working with each of you and best wishes for a </w:t>
      </w:r>
      <w:r w:rsidR="009A040D">
        <w:t>rewarding</w:t>
      </w:r>
      <w:r w:rsidR="00C14DBB">
        <w:t xml:space="preserve"> and safe</w:t>
      </w:r>
      <w:r>
        <w:t xml:space="preserve"> school year!</w:t>
      </w:r>
    </w:p>
    <w:sectPr w:rsidR="009A2828" w:rsidRPr="00243709" w:rsidSect="0020272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22" w:rsidRDefault="00B95B22" w:rsidP="00A85701">
      <w:r>
        <w:separator/>
      </w:r>
    </w:p>
  </w:endnote>
  <w:endnote w:type="continuationSeparator" w:id="0">
    <w:p w:rsidR="00B95B22" w:rsidRDefault="00B95B22" w:rsidP="00A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22" w:rsidRDefault="00B95B22" w:rsidP="00A85701">
      <w:r>
        <w:separator/>
      </w:r>
    </w:p>
  </w:footnote>
  <w:footnote w:type="continuationSeparator" w:id="0">
    <w:p w:rsidR="00B95B22" w:rsidRDefault="00B95B22" w:rsidP="00A8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207C"/>
    <w:multiLevelType w:val="hybridMultilevel"/>
    <w:tmpl w:val="02FA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09"/>
    <w:rsid w:val="00020D79"/>
    <w:rsid w:val="00077C66"/>
    <w:rsid w:val="00090435"/>
    <w:rsid w:val="000C189F"/>
    <w:rsid w:val="000E3A2C"/>
    <w:rsid w:val="000F248A"/>
    <w:rsid w:val="00110532"/>
    <w:rsid w:val="00113604"/>
    <w:rsid w:val="00114148"/>
    <w:rsid w:val="00143535"/>
    <w:rsid w:val="001804D3"/>
    <w:rsid w:val="001C0CE8"/>
    <w:rsid w:val="001F1D84"/>
    <w:rsid w:val="00202723"/>
    <w:rsid w:val="00203A40"/>
    <w:rsid w:val="002056D9"/>
    <w:rsid w:val="00221003"/>
    <w:rsid w:val="0023261C"/>
    <w:rsid w:val="002336E9"/>
    <w:rsid w:val="00243709"/>
    <w:rsid w:val="00252D80"/>
    <w:rsid w:val="00262631"/>
    <w:rsid w:val="00290B8C"/>
    <w:rsid w:val="002B5874"/>
    <w:rsid w:val="002D3709"/>
    <w:rsid w:val="00306B12"/>
    <w:rsid w:val="0030796E"/>
    <w:rsid w:val="003140BB"/>
    <w:rsid w:val="00316B41"/>
    <w:rsid w:val="00317FAB"/>
    <w:rsid w:val="00321B2E"/>
    <w:rsid w:val="0033636A"/>
    <w:rsid w:val="00347835"/>
    <w:rsid w:val="00374565"/>
    <w:rsid w:val="003D0C7F"/>
    <w:rsid w:val="00467E9A"/>
    <w:rsid w:val="00477F7D"/>
    <w:rsid w:val="004E217D"/>
    <w:rsid w:val="004E3C86"/>
    <w:rsid w:val="00503F08"/>
    <w:rsid w:val="005167A1"/>
    <w:rsid w:val="005274EB"/>
    <w:rsid w:val="0054398A"/>
    <w:rsid w:val="00551A53"/>
    <w:rsid w:val="00563F63"/>
    <w:rsid w:val="005C754A"/>
    <w:rsid w:val="006165A6"/>
    <w:rsid w:val="00616D26"/>
    <w:rsid w:val="006211C3"/>
    <w:rsid w:val="00633ECA"/>
    <w:rsid w:val="00641779"/>
    <w:rsid w:val="00670174"/>
    <w:rsid w:val="00693B5C"/>
    <w:rsid w:val="00695343"/>
    <w:rsid w:val="006A127C"/>
    <w:rsid w:val="006F50E0"/>
    <w:rsid w:val="007030E2"/>
    <w:rsid w:val="0074234E"/>
    <w:rsid w:val="007563B6"/>
    <w:rsid w:val="00773054"/>
    <w:rsid w:val="00785428"/>
    <w:rsid w:val="00797064"/>
    <w:rsid w:val="0081232A"/>
    <w:rsid w:val="00815D8F"/>
    <w:rsid w:val="008218ED"/>
    <w:rsid w:val="008368F1"/>
    <w:rsid w:val="008C5616"/>
    <w:rsid w:val="008E7CA9"/>
    <w:rsid w:val="008F6369"/>
    <w:rsid w:val="0090050B"/>
    <w:rsid w:val="00930A06"/>
    <w:rsid w:val="00983C3C"/>
    <w:rsid w:val="009A040D"/>
    <w:rsid w:val="009A2828"/>
    <w:rsid w:val="009D65C0"/>
    <w:rsid w:val="009E762D"/>
    <w:rsid w:val="00A02F12"/>
    <w:rsid w:val="00A15FDB"/>
    <w:rsid w:val="00A3298A"/>
    <w:rsid w:val="00A3485D"/>
    <w:rsid w:val="00A75C4F"/>
    <w:rsid w:val="00A8169B"/>
    <w:rsid w:val="00A85701"/>
    <w:rsid w:val="00AA245F"/>
    <w:rsid w:val="00AA4826"/>
    <w:rsid w:val="00AB047A"/>
    <w:rsid w:val="00AC051B"/>
    <w:rsid w:val="00AE3CC4"/>
    <w:rsid w:val="00AF11DB"/>
    <w:rsid w:val="00B04331"/>
    <w:rsid w:val="00B148B5"/>
    <w:rsid w:val="00B51094"/>
    <w:rsid w:val="00B6335E"/>
    <w:rsid w:val="00B66E23"/>
    <w:rsid w:val="00B6737A"/>
    <w:rsid w:val="00B95B22"/>
    <w:rsid w:val="00BC66AA"/>
    <w:rsid w:val="00BD4513"/>
    <w:rsid w:val="00BE4140"/>
    <w:rsid w:val="00BE5224"/>
    <w:rsid w:val="00C14DBB"/>
    <w:rsid w:val="00C16835"/>
    <w:rsid w:val="00C559B8"/>
    <w:rsid w:val="00C65188"/>
    <w:rsid w:val="00C72594"/>
    <w:rsid w:val="00C90775"/>
    <w:rsid w:val="00D04FA7"/>
    <w:rsid w:val="00D443D6"/>
    <w:rsid w:val="00D946D9"/>
    <w:rsid w:val="00DB7AF6"/>
    <w:rsid w:val="00DD2A48"/>
    <w:rsid w:val="00DF494D"/>
    <w:rsid w:val="00E73D85"/>
    <w:rsid w:val="00ED3D20"/>
    <w:rsid w:val="00ED7A59"/>
    <w:rsid w:val="00F2050D"/>
    <w:rsid w:val="00F4591F"/>
    <w:rsid w:val="00FB4387"/>
    <w:rsid w:val="00FB6A0E"/>
    <w:rsid w:val="00FD14B2"/>
    <w:rsid w:val="00FD2578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5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A02F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701"/>
    <w:rPr>
      <w:sz w:val="24"/>
      <w:szCs w:val="24"/>
    </w:rPr>
  </w:style>
  <w:style w:type="paragraph" w:styleId="Footer">
    <w:name w:val="footer"/>
    <w:basedOn w:val="Normal"/>
    <w:link w:val="FooterChar"/>
    <w:rsid w:val="00A85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5701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02F12"/>
    <w:rPr>
      <w:b/>
      <w:bCs/>
      <w:sz w:val="27"/>
      <w:szCs w:val="27"/>
    </w:rPr>
  </w:style>
  <w:style w:type="character" w:styleId="Hyperlink">
    <w:name w:val="Hyperlink"/>
    <w:basedOn w:val="DefaultParagraphFont"/>
    <w:rsid w:val="00A02F12"/>
    <w:rPr>
      <w:color w:val="0000FF"/>
      <w:u w:val="single"/>
    </w:rPr>
  </w:style>
  <w:style w:type="paragraph" w:styleId="BodyText">
    <w:name w:val="Body Text"/>
    <w:basedOn w:val="Normal"/>
    <w:link w:val="BodyTextChar"/>
    <w:rsid w:val="00A02F1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02F12"/>
    <w:rPr>
      <w:sz w:val="24"/>
    </w:rPr>
  </w:style>
  <w:style w:type="character" w:customStyle="1" w:styleId="Heading1Char">
    <w:name w:val="Heading 1 Char"/>
    <w:basedOn w:val="DefaultParagraphFont"/>
    <w:link w:val="Heading1"/>
    <w:rsid w:val="003140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Label">
    <w:name w:val="Document Label"/>
    <w:basedOn w:val="Normal"/>
    <w:next w:val="Normal"/>
    <w:rsid w:val="003140B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3140BB"/>
    <w:pPr>
      <w:keepLines/>
      <w:spacing w:after="120" w:line="180" w:lineRule="atLeast"/>
      <w:ind w:left="1555" w:hanging="720"/>
    </w:pPr>
    <w:rPr>
      <w:rFonts w:ascii="Arial" w:hAnsi="Arial"/>
      <w:spacing w:val="-5"/>
      <w:sz w:val="20"/>
    </w:rPr>
  </w:style>
  <w:style w:type="character" w:customStyle="1" w:styleId="MessageHeaderChar">
    <w:name w:val="Message Header Char"/>
    <w:basedOn w:val="DefaultParagraphFont"/>
    <w:link w:val="MessageHeader"/>
    <w:rsid w:val="003140B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3140BB"/>
    <w:pPr>
      <w:spacing w:before="220"/>
    </w:pPr>
  </w:style>
  <w:style w:type="character" w:customStyle="1" w:styleId="MessageHeaderLabel">
    <w:name w:val="Message Header Label"/>
    <w:rsid w:val="003140B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140BB"/>
    <w:pPr>
      <w:pBdr>
        <w:bottom w:val="single" w:sz="6" w:space="15" w:color="auto"/>
      </w:pBdr>
      <w:spacing w:after="320"/>
    </w:pPr>
  </w:style>
  <w:style w:type="character" w:styleId="Emphasis">
    <w:name w:val="Emphasis"/>
    <w:basedOn w:val="DefaultParagraphFont"/>
    <w:qFormat/>
    <w:rsid w:val="003140BB"/>
    <w:rPr>
      <w:i/>
      <w:iCs/>
    </w:rPr>
  </w:style>
  <w:style w:type="paragraph" w:styleId="BalloonText">
    <w:name w:val="Balloon Text"/>
    <w:basedOn w:val="Normal"/>
    <w:link w:val="BalloonTextChar"/>
    <w:rsid w:val="00B63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05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5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A02F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701"/>
    <w:rPr>
      <w:sz w:val="24"/>
      <w:szCs w:val="24"/>
    </w:rPr>
  </w:style>
  <w:style w:type="paragraph" w:styleId="Footer">
    <w:name w:val="footer"/>
    <w:basedOn w:val="Normal"/>
    <w:link w:val="FooterChar"/>
    <w:rsid w:val="00A85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5701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02F12"/>
    <w:rPr>
      <w:b/>
      <w:bCs/>
      <w:sz w:val="27"/>
      <w:szCs w:val="27"/>
    </w:rPr>
  </w:style>
  <w:style w:type="character" w:styleId="Hyperlink">
    <w:name w:val="Hyperlink"/>
    <w:basedOn w:val="DefaultParagraphFont"/>
    <w:rsid w:val="00A02F12"/>
    <w:rPr>
      <w:color w:val="0000FF"/>
      <w:u w:val="single"/>
    </w:rPr>
  </w:style>
  <w:style w:type="paragraph" w:styleId="BodyText">
    <w:name w:val="Body Text"/>
    <w:basedOn w:val="Normal"/>
    <w:link w:val="BodyTextChar"/>
    <w:rsid w:val="00A02F1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02F12"/>
    <w:rPr>
      <w:sz w:val="24"/>
    </w:rPr>
  </w:style>
  <w:style w:type="character" w:customStyle="1" w:styleId="Heading1Char">
    <w:name w:val="Heading 1 Char"/>
    <w:basedOn w:val="DefaultParagraphFont"/>
    <w:link w:val="Heading1"/>
    <w:rsid w:val="003140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Label">
    <w:name w:val="Document Label"/>
    <w:basedOn w:val="Normal"/>
    <w:next w:val="Normal"/>
    <w:rsid w:val="003140B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3140BB"/>
    <w:pPr>
      <w:keepLines/>
      <w:spacing w:after="120" w:line="180" w:lineRule="atLeast"/>
      <w:ind w:left="1555" w:hanging="720"/>
    </w:pPr>
    <w:rPr>
      <w:rFonts w:ascii="Arial" w:hAnsi="Arial"/>
      <w:spacing w:val="-5"/>
      <w:sz w:val="20"/>
    </w:rPr>
  </w:style>
  <w:style w:type="character" w:customStyle="1" w:styleId="MessageHeaderChar">
    <w:name w:val="Message Header Char"/>
    <w:basedOn w:val="DefaultParagraphFont"/>
    <w:link w:val="MessageHeader"/>
    <w:rsid w:val="003140B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3140BB"/>
    <w:pPr>
      <w:spacing w:before="220"/>
    </w:pPr>
  </w:style>
  <w:style w:type="character" w:customStyle="1" w:styleId="MessageHeaderLabel">
    <w:name w:val="Message Header Label"/>
    <w:rsid w:val="003140B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140BB"/>
    <w:pPr>
      <w:pBdr>
        <w:bottom w:val="single" w:sz="6" w:space="15" w:color="auto"/>
      </w:pBdr>
      <w:spacing w:after="320"/>
    </w:pPr>
  </w:style>
  <w:style w:type="character" w:styleId="Emphasis">
    <w:name w:val="Emphasis"/>
    <w:basedOn w:val="DefaultParagraphFont"/>
    <w:qFormat/>
    <w:rsid w:val="003140BB"/>
    <w:rPr>
      <w:i/>
      <w:iCs/>
    </w:rPr>
  </w:style>
  <w:style w:type="paragraph" w:styleId="BalloonText">
    <w:name w:val="Balloon Text"/>
    <w:basedOn w:val="Normal"/>
    <w:link w:val="BalloonTextChar"/>
    <w:rsid w:val="00B63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0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SCHOOL DEPARTMENT</vt:lpstr>
    </vt:vector>
  </TitlesOfParts>
  <Company>Providence School District</Company>
  <LinksUpToDate>false</LinksUpToDate>
  <CharactersWithSpaces>3016</CharactersWithSpaces>
  <SharedDoc>false</SharedDoc>
  <HLinks>
    <vt:vector size="42" baseType="variant">
      <vt:variant>
        <vt:i4>917607</vt:i4>
      </vt:variant>
      <vt:variant>
        <vt:i4>18</vt:i4>
      </vt:variant>
      <vt:variant>
        <vt:i4>0</vt:i4>
      </vt:variant>
      <vt:variant>
        <vt:i4>5</vt:i4>
      </vt:variant>
      <vt:variant>
        <vt:lpwstr>mailto:helpdesk@ride.ri.gov</vt:lpwstr>
      </vt:variant>
      <vt:variant>
        <vt:lpwstr/>
      </vt:variant>
      <vt:variant>
        <vt:i4>7143530</vt:i4>
      </vt:variant>
      <vt:variant>
        <vt:i4>15</vt:i4>
      </vt:variant>
      <vt:variant>
        <vt:i4>0</vt:i4>
      </vt:variant>
      <vt:variant>
        <vt:i4>5</vt:i4>
      </vt:variant>
      <vt:variant>
        <vt:lpwstr>http://www.rilin.state.ri.us/statutes/title16/16-21/16-21-5.htm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http://www.rilin.state.ri.us/statutes/title16/16-21/16-21-4.htm</vt:lpwstr>
      </vt:variant>
      <vt:variant>
        <vt:lpwstr/>
      </vt:variant>
      <vt:variant>
        <vt:i4>655411</vt:i4>
      </vt:variant>
      <vt:variant>
        <vt:i4>9</vt:i4>
      </vt:variant>
      <vt:variant>
        <vt:i4>0</vt:i4>
      </vt:variant>
      <vt:variant>
        <vt:i4>5</vt:i4>
      </vt:variant>
      <vt:variant>
        <vt:lpwstr>mailto:support@ride.ri.net?subject=State%20Reporting</vt:lpwstr>
      </vt:variant>
      <vt:variant>
        <vt:lpwstr/>
      </vt:variant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https://www.eride.ri.gov/doc/EmergencyDrillReport_09.pdf</vt:lpwstr>
      </vt:variant>
      <vt:variant>
        <vt:lpwstr/>
      </vt:variant>
      <vt:variant>
        <vt:i4>2228288</vt:i4>
      </vt:variant>
      <vt:variant>
        <vt:i4>3</vt:i4>
      </vt:variant>
      <vt:variant>
        <vt:i4>0</vt:i4>
      </vt:variant>
      <vt:variant>
        <vt:i4>5</vt:i4>
      </vt:variant>
      <vt:variant>
        <vt:lpwstr>mailto:elena.gianfrancesco@ppsd.org</vt:lpwstr>
      </vt:variant>
      <vt:variant>
        <vt:lpwstr/>
      </vt:variant>
      <vt:variant>
        <vt:i4>2359364</vt:i4>
      </vt:variant>
      <vt:variant>
        <vt:i4>0</vt:i4>
      </vt:variant>
      <vt:variant>
        <vt:i4>0</vt:i4>
      </vt:variant>
      <vt:variant>
        <vt:i4>5</vt:i4>
      </vt:variant>
      <vt:variant>
        <vt:lpwstr>mailto:andre.thibeault@ppsd.org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SCHOOL DEPARTMENT</dc:title>
  <dc:creator>Thibeault, Andre</dc:creator>
  <cp:lastModifiedBy>Providence Public Schools</cp:lastModifiedBy>
  <cp:revision>2</cp:revision>
  <cp:lastPrinted>2015-07-31T15:27:00Z</cp:lastPrinted>
  <dcterms:created xsi:type="dcterms:W3CDTF">2015-08-18T14:53:00Z</dcterms:created>
  <dcterms:modified xsi:type="dcterms:W3CDTF">2015-08-18T14:53:00Z</dcterms:modified>
</cp:coreProperties>
</file>